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43F44" w14:textId="0A3461EA" w:rsidR="00C70A09" w:rsidRPr="006F0D41" w:rsidRDefault="00C70A09" w:rsidP="00C70A09">
      <w:pPr>
        <w:rPr>
          <w:rFonts w:cstheme="minorHAnsi"/>
          <w:sz w:val="22"/>
          <w:szCs w:val="22"/>
        </w:rPr>
      </w:pPr>
      <w:bookmarkStart w:id="0" w:name="_GoBack"/>
      <w:bookmarkEnd w:id="0"/>
      <w:r w:rsidRPr="006F0D41">
        <w:rPr>
          <w:rFonts w:cstheme="minorHAnsi"/>
          <w:sz w:val="22"/>
          <w:szCs w:val="22"/>
        </w:rPr>
        <w:t>VIA ELECTRONIC AND U.S. MAIL</w:t>
      </w:r>
    </w:p>
    <w:p w14:paraId="63BC079E" w14:textId="3A758B08" w:rsidR="00C70A09" w:rsidRPr="006F0D41" w:rsidRDefault="00C70A09" w:rsidP="00C70A09">
      <w:pPr>
        <w:rPr>
          <w:rFonts w:cstheme="minorHAnsi"/>
          <w:sz w:val="22"/>
          <w:szCs w:val="22"/>
        </w:rPr>
      </w:pPr>
    </w:p>
    <w:p w14:paraId="3F7D122A" w14:textId="4A639350" w:rsidR="00C70A09" w:rsidRPr="006F0D41" w:rsidRDefault="00082C0A" w:rsidP="00C70A09">
      <w:pPr>
        <w:rPr>
          <w:rFonts w:cstheme="minorHAnsi"/>
          <w:sz w:val="22"/>
          <w:szCs w:val="22"/>
        </w:rPr>
      </w:pPr>
      <w:r>
        <w:rPr>
          <w:rFonts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1DE5C2" wp14:editId="74BE1A8F">
                <wp:simplePos x="0" y="0"/>
                <wp:positionH relativeFrom="column">
                  <wp:posOffset>2692400</wp:posOffset>
                </wp:positionH>
                <wp:positionV relativeFrom="paragraph">
                  <wp:posOffset>78105</wp:posOffset>
                </wp:positionV>
                <wp:extent cx="3975100" cy="1327150"/>
                <wp:effectExtent l="0" t="0" r="25400" b="25400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5100" cy="132715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37AEB33" w14:textId="1F65EE32" w:rsidR="00D239C0" w:rsidRPr="00082C0A" w:rsidRDefault="00D239C0" w:rsidP="00D239C0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082C0A">
                              <w:rPr>
                                <w:color w:val="FFFFFF" w:themeColor="background1"/>
                              </w:rPr>
                              <w:t xml:space="preserve">This sample letter is focused on law enforcement, but you can use a similar approach to challenge any expense in the LCAP that you believe is illegal, such as probation officers, K-9 units, or surveillance equipment. You can tailor this letter by filling in the highlighted information.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1DE5C2" id="Rectangle: Rounded Corners 15" o:spid="_x0000_s1026" style="position:absolute;margin-left:212pt;margin-top:6.15pt;width:313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" fillcolor="#4472c4" strokecolor="#2f528f" strokeweight="1pt">
                <v:stroke joinstyle="miter"/>
                <v:textbox>
                  <w:txbxContent>
                    <w:p w14:paraId="437AEB33" w14:textId="1F65EE32" w:rsidR="00D239C0" w:rsidRPr="00082C0A" w:rsidRDefault="00D239C0" w:rsidP="00D239C0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082C0A">
                        <w:rPr>
                          <w:color w:val="FFFFFF" w:themeColor="background1"/>
                        </w:rPr>
                        <w:t xml:space="preserve">This sample letter is focused on law enforcement, but you can use a similar approach to challenge any expense in the LCAP that you believe is illegal, such as probation officers, K-9 units, or surveillance equipment. You can tailor this letter by filling in the highlighted information. </w:t>
                      </w:r>
                    </w:p>
                  </w:txbxContent>
                </v:textbox>
              </v:roundrect>
            </w:pict>
          </mc:Fallback>
        </mc:AlternateContent>
      </w:r>
      <w:r w:rsidR="00C70A09">
        <w:rPr>
          <w:rFonts w:cstheme="minorHAnsi"/>
          <w:sz w:val="22"/>
          <w:szCs w:val="22"/>
        </w:rPr>
        <w:t>[</w:t>
      </w:r>
      <w:r w:rsidR="00185784">
        <w:rPr>
          <w:rFonts w:cstheme="minorHAnsi"/>
          <w:sz w:val="22"/>
          <w:szCs w:val="22"/>
        </w:rPr>
        <w:t>DATE,</w:t>
      </w:r>
      <w:r w:rsidR="00C70A09">
        <w:rPr>
          <w:rFonts w:cstheme="minorHAnsi"/>
          <w:sz w:val="22"/>
          <w:szCs w:val="22"/>
        </w:rPr>
        <w:t xml:space="preserve"> 20XX]</w:t>
      </w:r>
    </w:p>
    <w:p w14:paraId="3C2E9FF6" w14:textId="608175A6" w:rsidR="00C70A09" w:rsidRPr="006F0D41" w:rsidRDefault="00C70A09" w:rsidP="00C70A09">
      <w:pPr>
        <w:rPr>
          <w:rFonts w:cstheme="minorHAnsi"/>
          <w:sz w:val="22"/>
          <w:szCs w:val="22"/>
        </w:rPr>
      </w:pPr>
    </w:p>
    <w:p w14:paraId="63BB7DE0" w14:textId="2B6A14B1" w:rsidR="00C70A09" w:rsidRPr="006F0D41" w:rsidRDefault="00C70A09" w:rsidP="00C70A0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 w:rsidR="00A05BC8">
        <w:rPr>
          <w:rFonts w:cstheme="minorHAnsi"/>
          <w:sz w:val="22"/>
          <w:szCs w:val="22"/>
        </w:rPr>
        <w:t>XX School District</w:t>
      </w:r>
      <w:r>
        <w:rPr>
          <w:rFonts w:cstheme="minorHAnsi"/>
          <w:sz w:val="22"/>
          <w:szCs w:val="22"/>
        </w:rPr>
        <w:t>]</w:t>
      </w:r>
    </w:p>
    <w:p w14:paraId="4043D27D" w14:textId="723FD203" w:rsidR="00C70A09" w:rsidRPr="006F0D41" w:rsidRDefault="00C70A09" w:rsidP="00A05BC8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 w:rsidR="00A05BC8">
        <w:rPr>
          <w:rFonts w:cstheme="minorHAnsi"/>
          <w:sz w:val="22"/>
          <w:szCs w:val="22"/>
        </w:rPr>
        <w:t>Superintendent</w:t>
      </w:r>
      <w:r w:rsidR="003C4A53">
        <w:rPr>
          <w:rFonts w:cstheme="minorHAnsi"/>
          <w:sz w:val="22"/>
          <w:szCs w:val="22"/>
        </w:rPr>
        <w:t xml:space="preserve"> and/or Board Member(s)</w:t>
      </w:r>
      <w:r w:rsidR="00A05BC8">
        <w:rPr>
          <w:rFonts w:cstheme="minorHAnsi"/>
          <w:sz w:val="22"/>
          <w:szCs w:val="22"/>
        </w:rPr>
        <w:t>]</w:t>
      </w:r>
    </w:p>
    <w:p w14:paraId="04EECEFE" w14:textId="214FC4C2" w:rsidR="00C70A09" w:rsidRDefault="00C70A09" w:rsidP="00C70A09">
      <w:pPr>
        <w:rPr>
          <w:rFonts w:cstheme="minorHAnsi"/>
          <w:sz w:val="22"/>
          <w:szCs w:val="22"/>
        </w:rPr>
      </w:pPr>
    </w:p>
    <w:p w14:paraId="5887A7FC" w14:textId="77777777" w:rsidR="00C70A09" w:rsidRPr="006F0D41" w:rsidRDefault="00C70A09" w:rsidP="00C70A09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[</w:t>
      </w:r>
      <w:r w:rsidRPr="006F0D41">
        <w:rPr>
          <w:rFonts w:cstheme="minorHAnsi"/>
          <w:sz w:val="22"/>
          <w:szCs w:val="22"/>
        </w:rPr>
        <w:t>District</w:t>
      </w:r>
      <w:r>
        <w:rPr>
          <w:rFonts w:cstheme="minorHAnsi"/>
          <w:sz w:val="22"/>
          <w:szCs w:val="22"/>
        </w:rPr>
        <w:t>]</w:t>
      </w:r>
      <w:r w:rsidRPr="006F0D41">
        <w:rPr>
          <w:rFonts w:cstheme="minorHAnsi"/>
          <w:sz w:val="22"/>
          <w:szCs w:val="22"/>
        </w:rPr>
        <w:t xml:space="preserve"> </w:t>
      </w:r>
    </w:p>
    <w:p w14:paraId="674453D9" w14:textId="77777777" w:rsidR="00C70A09" w:rsidRPr="006F0D41" w:rsidRDefault="00C70A09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[Address]</w:t>
      </w:r>
    </w:p>
    <w:p w14:paraId="43519BDA" w14:textId="77777777" w:rsidR="00C70A09" w:rsidRPr="006F0D41" w:rsidRDefault="00C70A09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[City]</w:t>
      </w:r>
      <w:r w:rsidRPr="006F0D41">
        <w:rPr>
          <w:rFonts w:eastAsia="Times New Roman" w:cstheme="minorHAnsi"/>
          <w:sz w:val="22"/>
          <w:szCs w:val="22"/>
        </w:rPr>
        <w:t xml:space="preserve">, CA </w:t>
      </w:r>
      <w:r>
        <w:rPr>
          <w:rFonts w:eastAsia="Times New Roman" w:cstheme="minorHAnsi"/>
          <w:sz w:val="22"/>
          <w:szCs w:val="22"/>
        </w:rPr>
        <w:t>[Zip Code]</w:t>
      </w:r>
    </w:p>
    <w:p w14:paraId="49488BF9" w14:textId="0C3C068B" w:rsidR="00C70A09" w:rsidRDefault="00C70A09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[Email address]</w:t>
      </w:r>
    </w:p>
    <w:p w14:paraId="274FD429" w14:textId="3C8AE570" w:rsidR="00C70A09" w:rsidRDefault="00C70A09" w:rsidP="00C70A09">
      <w:pPr>
        <w:rPr>
          <w:rFonts w:eastAsia="Times New Roman" w:cstheme="minorHAnsi"/>
          <w:sz w:val="22"/>
          <w:szCs w:val="22"/>
        </w:rPr>
      </w:pPr>
    </w:p>
    <w:p w14:paraId="266CA9FE" w14:textId="0C2E0B8B" w:rsidR="00C70A09" w:rsidRDefault="00C70A09" w:rsidP="00C70A09">
      <w:pPr>
        <w:jc w:val="center"/>
        <w:rPr>
          <w:rFonts w:cstheme="minorHAnsi"/>
          <w:sz w:val="22"/>
          <w:szCs w:val="22"/>
          <w:u w:val="single"/>
        </w:rPr>
      </w:pPr>
      <w:r w:rsidRPr="000F545D">
        <w:rPr>
          <w:rFonts w:cstheme="minorHAnsi"/>
          <w:sz w:val="22"/>
          <w:szCs w:val="22"/>
          <w:u w:val="single"/>
        </w:rPr>
        <w:t xml:space="preserve">Re: </w:t>
      </w:r>
      <w:r w:rsidR="003C4A53">
        <w:rPr>
          <w:rFonts w:cstheme="minorHAnsi"/>
          <w:sz w:val="22"/>
          <w:szCs w:val="22"/>
          <w:u w:val="single"/>
        </w:rPr>
        <w:t>The District’s LCAP has serious issues that must be changed</w:t>
      </w:r>
    </w:p>
    <w:p w14:paraId="0C3E4DE6" w14:textId="4D3F21B5" w:rsidR="00C70A09" w:rsidRDefault="00C70A09" w:rsidP="00C70A09">
      <w:pPr>
        <w:rPr>
          <w:rFonts w:eastAsia="Times New Roman" w:cstheme="minorHAnsi"/>
          <w:sz w:val="22"/>
          <w:szCs w:val="22"/>
        </w:rPr>
      </w:pPr>
    </w:p>
    <w:p w14:paraId="53B33002" w14:textId="5B09B43C" w:rsidR="00C70A09" w:rsidRDefault="00C70A09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Dear [Superintendent / Board Member</w:t>
      </w:r>
      <w:r w:rsidR="003C4A53">
        <w:rPr>
          <w:rFonts w:eastAsia="Times New Roman" w:cstheme="minorHAnsi"/>
          <w:sz w:val="22"/>
          <w:szCs w:val="22"/>
        </w:rPr>
        <w:t>(s)</w:t>
      </w:r>
      <w:r>
        <w:rPr>
          <w:rFonts w:eastAsia="Times New Roman" w:cstheme="minorHAnsi"/>
          <w:sz w:val="22"/>
          <w:szCs w:val="22"/>
        </w:rPr>
        <w:t>]:</w:t>
      </w:r>
    </w:p>
    <w:p w14:paraId="0F7F4812" w14:textId="77777777" w:rsidR="00C70A09" w:rsidRDefault="00C70A09" w:rsidP="00C70A09">
      <w:pPr>
        <w:rPr>
          <w:rFonts w:eastAsia="Times New Roman" w:cstheme="minorHAnsi"/>
          <w:sz w:val="22"/>
          <w:szCs w:val="22"/>
        </w:rPr>
      </w:pPr>
    </w:p>
    <w:p w14:paraId="6243C953" w14:textId="1E2FA29C" w:rsidR="00B073CB" w:rsidRDefault="00C70A09" w:rsidP="00F51063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 xml:space="preserve">I am writing as a </w:t>
      </w:r>
      <w:r w:rsidRPr="00C70A09">
        <w:rPr>
          <w:rFonts w:eastAsia="Times New Roman" w:cstheme="minorHAnsi"/>
          <w:sz w:val="22"/>
          <w:szCs w:val="22"/>
          <w:highlight w:val="yellow"/>
        </w:rPr>
        <w:t>[</w:t>
      </w:r>
      <w:r w:rsidRPr="00C70A09">
        <w:rPr>
          <w:rFonts w:eastAsia="Times New Roman" w:cstheme="minorHAnsi"/>
          <w:sz w:val="22"/>
          <w:szCs w:val="22"/>
          <w:highlight w:val="yellow"/>
          <w:u w:val="single"/>
        </w:rPr>
        <w:t>student / parent of a child enrolled in</w:t>
      </w:r>
      <w:r w:rsidRPr="00C70A09">
        <w:rPr>
          <w:rFonts w:eastAsia="Times New Roman" w:cstheme="minorHAnsi"/>
          <w:sz w:val="22"/>
          <w:szCs w:val="22"/>
          <w:highlight w:val="yellow"/>
        </w:rPr>
        <w:t>]</w:t>
      </w:r>
      <w:r>
        <w:rPr>
          <w:rFonts w:eastAsia="Times New Roman" w:cstheme="minorHAnsi"/>
          <w:sz w:val="22"/>
          <w:szCs w:val="22"/>
        </w:rPr>
        <w:t xml:space="preserve"> in </w:t>
      </w:r>
      <w:r w:rsidRPr="00C70A09">
        <w:rPr>
          <w:rFonts w:eastAsia="Times New Roman" w:cstheme="minorHAnsi"/>
          <w:sz w:val="22"/>
          <w:szCs w:val="22"/>
          <w:highlight w:val="yellow"/>
        </w:rPr>
        <w:t>[</w:t>
      </w:r>
      <w:r w:rsidRPr="00C70A09">
        <w:rPr>
          <w:rFonts w:eastAsia="Times New Roman" w:cstheme="minorHAnsi"/>
          <w:sz w:val="22"/>
          <w:szCs w:val="22"/>
          <w:highlight w:val="yellow"/>
          <w:u w:val="single"/>
        </w:rPr>
        <w:t>School District</w:t>
      </w:r>
      <w:r w:rsidRPr="00C70A09">
        <w:rPr>
          <w:rFonts w:eastAsia="Times New Roman" w:cstheme="minorHAnsi"/>
          <w:sz w:val="22"/>
          <w:szCs w:val="22"/>
          <w:highlight w:val="yellow"/>
        </w:rPr>
        <w:t>]</w:t>
      </w:r>
      <w:r w:rsidR="00121879">
        <w:rPr>
          <w:rFonts w:eastAsia="Times New Roman" w:cstheme="minorHAnsi"/>
          <w:sz w:val="22"/>
          <w:szCs w:val="22"/>
        </w:rPr>
        <w:t xml:space="preserve"> (the “District”)</w:t>
      </w:r>
      <w:r>
        <w:rPr>
          <w:rFonts w:eastAsia="Times New Roman" w:cstheme="minorHAnsi"/>
          <w:sz w:val="22"/>
          <w:szCs w:val="22"/>
        </w:rPr>
        <w:t xml:space="preserve"> to share my deep concerns with </w:t>
      </w:r>
      <w:r w:rsidR="00121879">
        <w:rPr>
          <w:rFonts w:eastAsia="Times New Roman" w:cstheme="minorHAnsi"/>
          <w:sz w:val="22"/>
          <w:szCs w:val="22"/>
        </w:rPr>
        <w:t>the District</w:t>
      </w:r>
      <w:r>
        <w:rPr>
          <w:rFonts w:eastAsia="Times New Roman" w:cstheme="minorHAnsi"/>
          <w:sz w:val="22"/>
          <w:szCs w:val="22"/>
        </w:rPr>
        <w:t xml:space="preserve">’s current </w:t>
      </w:r>
      <w:r w:rsidR="003C4A53">
        <w:rPr>
          <w:rFonts w:eastAsia="Times New Roman" w:cstheme="minorHAnsi"/>
          <w:sz w:val="22"/>
          <w:szCs w:val="22"/>
        </w:rPr>
        <w:t xml:space="preserve">local control </w:t>
      </w:r>
      <w:r>
        <w:rPr>
          <w:rFonts w:eastAsia="Times New Roman" w:cstheme="minorHAnsi"/>
          <w:sz w:val="22"/>
          <w:szCs w:val="22"/>
        </w:rPr>
        <w:t>accountability plan</w:t>
      </w:r>
      <w:r w:rsidR="003C4A53">
        <w:rPr>
          <w:rFonts w:eastAsia="Times New Roman" w:cstheme="minorHAnsi"/>
          <w:sz w:val="22"/>
          <w:szCs w:val="22"/>
        </w:rPr>
        <w:t xml:space="preserve"> (</w:t>
      </w:r>
      <w:r w:rsidR="00121879">
        <w:rPr>
          <w:rFonts w:eastAsia="Times New Roman" w:cstheme="minorHAnsi"/>
          <w:sz w:val="22"/>
          <w:szCs w:val="22"/>
        </w:rPr>
        <w:t>“</w:t>
      </w:r>
      <w:r w:rsidR="003C4A53">
        <w:rPr>
          <w:rFonts w:eastAsia="Times New Roman" w:cstheme="minorHAnsi"/>
          <w:sz w:val="22"/>
          <w:szCs w:val="22"/>
        </w:rPr>
        <w:t>LCAP</w:t>
      </w:r>
      <w:r w:rsidR="00121879">
        <w:rPr>
          <w:rFonts w:eastAsia="Times New Roman" w:cstheme="minorHAnsi"/>
          <w:sz w:val="22"/>
          <w:szCs w:val="22"/>
        </w:rPr>
        <w:t>”</w:t>
      </w:r>
      <w:r w:rsidR="003C4A53">
        <w:rPr>
          <w:rFonts w:eastAsia="Times New Roman" w:cstheme="minorHAnsi"/>
          <w:sz w:val="22"/>
          <w:szCs w:val="22"/>
        </w:rPr>
        <w:t>)</w:t>
      </w:r>
      <w:r>
        <w:rPr>
          <w:rFonts w:eastAsia="Times New Roman" w:cstheme="minorHAnsi"/>
          <w:sz w:val="22"/>
          <w:szCs w:val="22"/>
        </w:rPr>
        <w:t xml:space="preserve"> for </w:t>
      </w:r>
      <w:r w:rsidRPr="00B13C77">
        <w:rPr>
          <w:rFonts w:eastAsia="Times New Roman" w:cstheme="minorHAnsi"/>
          <w:sz w:val="22"/>
          <w:szCs w:val="22"/>
          <w:highlight w:val="yellow"/>
        </w:rPr>
        <w:t>[Year]</w:t>
      </w:r>
      <w:r>
        <w:rPr>
          <w:rFonts w:eastAsia="Times New Roman" w:cstheme="minorHAnsi"/>
          <w:sz w:val="22"/>
          <w:szCs w:val="22"/>
        </w:rPr>
        <w:t>.</w:t>
      </w:r>
      <w:r w:rsidR="00CA1267">
        <w:rPr>
          <w:rFonts w:eastAsia="Times New Roman" w:cstheme="minorHAnsi"/>
          <w:sz w:val="22"/>
          <w:szCs w:val="22"/>
        </w:rPr>
        <w:t xml:space="preserve">  </w:t>
      </w:r>
      <w:r w:rsidR="00D239C0">
        <w:rPr>
          <w:rFonts w:eastAsia="Times New Roman" w:cstheme="minorHAnsi"/>
          <w:sz w:val="22"/>
          <w:szCs w:val="22"/>
        </w:rPr>
        <w:t xml:space="preserve">We are troubled that the District plans to improperly spend $_____ in supplemental and concentration funds intended to </w:t>
      </w:r>
      <w:r w:rsidR="00D239C0">
        <w:rPr>
          <w:rFonts w:eastAsia="Times New Roman" w:cstheme="minorHAnsi"/>
          <w:i/>
          <w:iCs/>
          <w:sz w:val="22"/>
          <w:szCs w:val="22"/>
        </w:rPr>
        <w:t xml:space="preserve">increase or improve services for high-need students </w:t>
      </w:r>
      <w:r w:rsidR="00CA1267">
        <w:rPr>
          <w:rFonts w:eastAsia="Times New Roman" w:cstheme="minorHAnsi"/>
          <w:sz w:val="22"/>
          <w:szCs w:val="22"/>
        </w:rPr>
        <w:t>on</w:t>
      </w:r>
      <w:r w:rsidR="00252910">
        <w:rPr>
          <w:rFonts w:eastAsia="Times New Roman" w:cstheme="minorHAnsi"/>
          <w:sz w:val="22"/>
          <w:szCs w:val="22"/>
        </w:rPr>
        <w:t xml:space="preserve"> </w:t>
      </w:r>
      <w:r w:rsidR="00252910" w:rsidRPr="00B073CB">
        <w:rPr>
          <w:rFonts w:eastAsia="Times New Roman" w:cstheme="minorHAnsi"/>
          <w:sz w:val="22"/>
          <w:szCs w:val="22"/>
          <w:highlight w:val="yellow"/>
        </w:rPr>
        <w:t>[law enforcement / school security personnel / law enforcement equipment</w:t>
      </w:r>
      <w:r w:rsidR="00CA1267">
        <w:rPr>
          <w:rFonts w:eastAsia="Times New Roman" w:cstheme="minorHAnsi"/>
          <w:sz w:val="22"/>
          <w:szCs w:val="22"/>
          <w:highlight w:val="yellow"/>
        </w:rPr>
        <w:t xml:space="preserve"> / other problems</w:t>
      </w:r>
      <w:r w:rsidR="00252910" w:rsidRPr="00B073CB">
        <w:rPr>
          <w:rFonts w:eastAsia="Times New Roman" w:cstheme="minorHAnsi"/>
          <w:sz w:val="22"/>
          <w:szCs w:val="22"/>
          <w:highlight w:val="yellow"/>
        </w:rPr>
        <w:t>]</w:t>
      </w:r>
      <w:r w:rsidR="00D239C0">
        <w:rPr>
          <w:rFonts w:eastAsia="Times New Roman" w:cstheme="minorHAnsi"/>
          <w:sz w:val="22"/>
          <w:szCs w:val="22"/>
        </w:rPr>
        <w:t xml:space="preserve">, which are not intended or designed to meet the District’s goals for high-need students as the law requires.  The District should </w:t>
      </w:r>
      <w:r w:rsidR="00252910">
        <w:rPr>
          <w:rFonts w:eastAsia="Times New Roman" w:cstheme="minorHAnsi"/>
          <w:sz w:val="22"/>
          <w:szCs w:val="22"/>
        </w:rPr>
        <w:t xml:space="preserve"> </w:t>
      </w:r>
      <w:r w:rsidR="00D239C0">
        <w:rPr>
          <w:rFonts w:eastAsia="Times New Roman" w:cstheme="minorHAnsi"/>
          <w:sz w:val="22"/>
          <w:szCs w:val="22"/>
        </w:rPr>
        <w:t>re</w:t>
      </w:r>
      <w:r w:rsidR="00252910">
        <w:rPr>
          <w:rFonts w:eastAsia="Times New Roman" w:cstheme="minorHAnsi"/>
          <w:sz w:val="22"/>
          <w:szCs w:val="22"/>
        </w:rPr>
        <w:t>invest t</w:t>
      </w:r>
      <w:r w:rsidR="00B13C77">
        <w:rPr>
          <w:rFonts w:eastAsia="Times New Roman" w:cstheme="minorHAnsi"/>
          <w:sz w:val="22"/>
          <w:szCs w:val="22"/>
        </w:rPr>
        <w:t xml:space="preserve">hose </w:t>
      </w:r>
      <w:r w:rsidR="00C11822">
        <w:rPr>
          <w:rFonts w:eastAsia="Times New Roman" w:cstheme="minorHAnsi"/>
          <w:sz w:val="22"/>
          <w:szCs w:val="22"/>
        </w:rPr>
        <w:t xml:space="preserve">funds on services, tools, programs, resources, and supports </w:t>
      </w:r>
      <w:r w:rsidR="007A6BCC">
        <w:rPr>
          <w:rFonts w:eastAsia="Times New Roman" w:cstheme="minorHAnsi"/>
          <w:sz w:val="22"/>
          <w:szCs w:val="22"/>
        </w:rPr>
        <w:t>which will</w:t>
      </w:r>
      <w:r w:rsidR="00C9578B">
        <w:rPr>
          <w:rFonts w:eastAsia="Times New Roman" w:cstheme="minorHAnsi"/>
          <w:sz w:val="22"/>
          <w:szCs w:val="22"/>
        </w:rPr>
        <w:t xml:space="preserve"> improve the educational outcomes and opportunities to high-need students, such as </w:t>
      </w:r>
      <w:r w:rsidR="00C9578B" w:rsidRPr="00C9578B">
        <w:rPr>
          <w:rFonts w:eastAsia="Times New Roman" w:cstheme="minorHAnsi"/>
          <w:sz w:val="22"/>
          <w:szCs w:val="22"/>
          <w:highlight w:val="yellow"/>
        </w:rPr>
        <w:t>[mental health / restorative justice / counselors / social workers / nurses / tutoring / reducing class size / ethnic studies curriculum / implicit bias training for teachers and staff]</w:t>
      </w:r>
      <w:r w:rsidR="00C9578B">
        <w:rPr>
          <w:rFonts w:eastAsia="Times New Roman" w:cstheme="minorHAnsi"/>
          <w:sz w:val="22"/>
          <w:szCs w:val="22"/>
        </w:rPr>
        <w:t>.</w:t>
      </w:r>
    </w:p>
    <w:p w14:paraId="6E51B2CD" w14:textId="4F4565AC" w:rsidR="00C9578B" w:rsidRDefault="00C9578B" w:rsidP="00C70A09">
      <w:pPr>
        <w:rPr>
          <w:rFonts w:eastAsia="Times New Roman" w:cstheme="minorHAnsi"/>
          <w:sz w:val="22"/>
          <w:szCs w:val="22"/>
        </w:rPr>
      </w:pPr>
    </w:p>
    <w:p w14:paraId="345A536C" w14:textId="792ABF58" w:rsidR="00C9578B" w:rsidRPr="00596B7E" w:rsidRDefault="0065408C" w:rsidP="00C70A09">
      <w:pPr>
        <w:rPr>
          <w:rFonts w:eastAsia="Times New Roman" w:cstheme="minorHAnsi"/>
          <w:color w:val="FF0000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California</w:t>
      </w:r>
      <w:r w:rsidR="00C9578B">
        <w:rPr>
          <w:rFonts w:eastAsia="Times New Roman" w:cstheme="minorHAnsi"/>
          <w:sz w:val="22"/>
          <w:szCs w:val="22"/>
        </w:rPr>
        <w:t xml:space="preserve">’s funding </w:t>
      </w:r>
      <w:r>
        <w:rPr>
          <w:rFonts w:eastAsia="Times New Roman" w:cstheme="minorHAnsi"/>
          <w:sz w:val="22"/>
          <w:szCs w:val="22"/>
        </w:rPr>
        <w:t>system</w:t>
      </w:r>
      <w:r w:rsidR="00C9578B">
        <w:rPr>
          <w:rFonts w:eastAsia="Times New Roman" w:cstheme="minorHAnsi"/>
          <w:sz w:val="22"/>
          <w:szCs w:val="22"/>
        </w:rPr>
        <w:t>, the Local Control Funding Formula</w:t>
      </w:r>
      <w:r>
        <w:rPr>
          <w:rFonts w:eastAsia="Times New Roman" w:cstheme="minorHAnsi"/>
          <w:sz w:val="22"/>
          <w:szCs w:val="22"/>
        </w:rPr>
        <w:t xml:space="preserve"> (</w:t>
      </w:r>
      <w:r w:rsidR="00121879">
        <w:rPr>
          <w:rFonts w:eastAsia="Times New Roman" w:cstheme="minorHAnsi"/>
          <w:sz w:val="22"/>
          <w:szCs w:val="22"/>
        </w:rPr>
        <w:t>“</w:t>
      </w:r>
      <w:r>
        <w:rPr>
          <w:rFonts w:eastAsia="Times New Roman" w:cstheme="minorHAnsi"/>
          <w:sz w:val="22"/>
          <w:szCs w:val="22"/>
        </w:rPr>
        <w:t>LCFF</w:t>
      </w:r>
      <w:r w:rsidR="00121879">
        <w:rPr>
          <w:rFonts w:eastAsia="Times New Roman" w:cstheme="minorHAnsi"/>
          <w:sz w:val="22"/>
          <w:szCs w:val="22"/>
        </w:rPr>
        <w:t>”</w:t>
      </w:r>
      <w:r>
        <w:rPr>
          <w:rFonts w:eastAsia="Times New Roman" w:cstheme="minorHAnsi"/>
          <w:sz w:val="22"/>
          <w:szCs w:val="22"/>
        </w:rPr>
        <w:t>)</w:t>
      </w:r>
      <w:r w:rsidR="00C9578B">
        <w:rPr>
          <w:rFonts w:eastAsia="Times New Roman" w:cstheme="minorHAnsi"/>
          <w:sz w:val="22"/>
          <w:szCs w:val="22"/>
        </w:rPr>
        <w:t xml:space="preserve">, gives school districts additional funds based on </w:t>
      </w:r>
      <w:r>
        <w:rPr>
          <w:rFonts w:eastAsia="Times New Roman" w:cstheme="minorHAnsi"/>
          <w:sz w:val="22"/>
          <w:szCs w:val="22"/>
        </w:rPr>
        <w:t>how many</w:t>
      </w:r>
      <w:r w:rsidR="00C9578B">
        <w:rPr>
          <w:rFonts w:eastAsia="Times New Roman" w:cstheme="minorHAnsi"/>
          <w:sz w:val="22"/>
          <w:szCs w:val="22"/>
        </w:rPr>
        <w:t xml:space="preserve"> low-income students, English learners, and foster youth</w:t>
      </w:r>
      <w:r>
        <w:rPr>
          <w:rFonts w:eastAsia="Times New Roman" w:cstheme="minorHAnsi"/>
          <w:sz w:val="22"/>
          <w:szCs w:val="22"/>
        </w:rPr>
        <w:t xml:space="preserve"> each (high-need students).  T</w:t>
      </w:r>
      <w:r w:rsidR="007822B9">
        <w:rPr>
          <w:rFonts w:eastAsia="Times New Roman" w:cstheme="minorHAnsi"/>
          <w:sz w:val="22"/>
          <w:szCs w:val="22"/>
        </w:rPr>
        <w:t>he</w:t>
      </w:r>
      <w:r>
        <w:rPr>
          <w:rFonts w:eastAsia="Times New Roman" w:cstheme="minorHAnsi"/>
          <w:sz w:val="22"/>
          <w:szCs w:val="22"/>
        </w:rPr>
        <w:t>se</w:t>
      </w:r>
      <w:r w:rsidR="007822B9">
        <w:rPr>
          <w:rFonts w:eastAsia="Times New Roman" w:cstheme="minorHAnsi"/>
          <w:sz w:val="22"/>
          <w:szCs w:val="22"/>
        </w:rPr>
        <w:t xml:space="preserve"> </w:t>
      </w:r>
      <w:r w:rsidR="00C9578B">
        <w:rPr>
          <w:rFonts w:eastAsia="Times New Roman" w:cstheme="minorHAnsi"/>
          <w:sz w:val="22"/>
          <w:szCs w:val="22"/>
        </w:rPr>
        <w:t>additional funds are called supplemental and concentration funds</w:t>
      </w:r>
      <w:r>
        <w:rPr>
          <w:rFonts w:eastAsia="Times New Roman" w:cstheme="minorHAnsi"/>
          <w:sz w:val="22"/>
          <w:szCs w:val="22"/>
        </w:rPr>
        <w:t xml:space="preserve"> (</w:t>
      </w:r>
      <w:r w:rsidR="00121879">
        <w:rPr>
          <w:rFonts w:eastAsia="Times New Roman" w:cstheme="minorHAnsi"/>
          <w:sz w:val="22"/>
          <w:szCs w:val="22"/>
        </w:rPr>
        <w:t>“</w:t>
      </w:r>
      <w:r>
        <w:rPr>
          <w:rFonts w:eastAsia="Times New Roman" w:cstheme="minorHAnsi"/>
          <w:sz w:val="22"/>
          <w:szCs w:val="22"/>
        </w:rPr>
        <w:t>S&amp;C funds</w:t>
      </w:r>
      <w:r w:rsidR="00121879">
        <w:rPr>
          <w:rFonts w:eastAsia="Times New Roman" w:cstheme="minorHAnsi"/>
          <w:sz w:val="22"/>
          <w:szCs w:val="22"/>
        </w:rPr>
        <w:t>”</w:t>
      </w:r>
      <w:r>
        <w:rPr>
          <w:rFonts w:eastAsia="Times New Roman" w:cstheme="minorHAnsi"/>
          <w:sz w:val="22"/>
          <w:szCs w:val="22"/>
        </w:rPr>
        <w:t>)</w:t>
      </w:r>
      <w:r w:rsidR="00C9578B">
        <w:rPr>
          <w:rFonts w:eastAsia="Times New Roman" w:cstheme="minorHAnsi"/>
          <w:sz w:val="22"/>
          <w:szCs w:val="22"/>
        </w:rPr>
        <w:t xml:space="preserve">. </w:t>
      </w:r>
      <w:r>
        <w:rPr>
          <w:rFonts w:eastAsia="Times New Roman" w:cstheme="minorHAnsi"/>
          <w:sz w:val="22"/>
          <w:szCs w:val="22"/>
        </w:rPr>
        <w:t xml:space="preserve"> </w:t>
      </w:r>
      <w:r w:rsidR="00C9578B">
        <w:rPr>
          <w:rFonts w:eastAsia="Times New Roman" w:cstheme="minorHAnsi"/>
          <w:sz w:val="22"/>
          <w:szCs w:val="22"/>
        </w:rPr>
        <w:t xml:space="preserve">A school district </w:t>
      </w:r>
      <w:r>
        <w:rPr>
          <w:rFonts w:eastAsia="Times New Roman" w:cstheme="minorHAnsi"/>
          <w:sz w:val="22"/>
          <w:szCs w:val="22"/>
        </w:rPr>
        <w:t>must</w:t>
      </w:r>
      <w:r w:rsidR="00C9578B">
        <w:rPr>
          <w:rFonts w:eastAsia="Times New Roman" w:cstheme="minorHAnsi"/>
          <w:sz w:val="22"/>
          <w:szCs w:val="22"/>
        </w:rPr>
        <w:t xml:space="preserve"> use </w:t>
      </w:r>
      <w:r>
        <w:rPr>
          <w:rFonts w:eastAsia="Times New Roman" w:cstheme="minorHAnsi"/>
          <w:sz w:val="22"/>
          <w:szCs w:val="22"/>
        </w:rPr>
        <w:t>these S&amp;C</w:t>
      </w:r>
      <w:r w:rsidR="00C9578B">
        <w:rPr>
          <w:rFonts w:eastAsia="Times New Roman" w:cstheme="minorHAnsi"/>
          <w:sz w:val="22"/>
          <w:szCs w:val="22"/>
        </w:rPr>
        <w:t xml:space="preserve"> funds to “increase or improve services” for high-needs students.</w:t>
      </w:r>
      <w:r w:rsidR="00BC45A0">
        <w:rPr>
          <w:rFonts w:eastAsia="Times New Roman" w:cstheme="minorHAnsi"/>
          <w:sz w:val="22"/>
          <w:szCs w:val="22"/>
        </w:rPr>
        <w:t xml:space="preserve"> </w:t>
      </w:r>
      <w:r>
        <w:rPr>
          <w:rFonts w:eastAsia="Times New Roman" w:cstheme="minorHAnsi"/>
          <w:sz w:val="22"/>
          <w:szCs w:val="22"/>
        </w:rPr>
        <w:t xml:space="preserve"> </w:t>
      </w:r>
      <w:r w:rsidR="00596B7E" w:rsidRPr="00F51063">
        <w:rPr>
          <w:rFonts w:eastAsia="Times New Roman" w:cstheme="minorHAnsi"/>
          <w:sz w:val="22"/>
          <w:szCs w:val="22"/>
        </w:rPr>
        <w:t xml:space="preserve">Not only must Districts state how </w:t>
      </w:r>
      <w:r w:rsidRPr="00F51063">
        <w:rPr>
          <w:rFonts w:eastAsia="Times New Roman" w:cstheme="minorHAnsi"/>
          <w:sz w:val="22"/>
          <w:szCs w:val="22"/>
        </w:rPr>
        <w:t>it will use its S&amp;C</w:t>
      </w:r>
      <w:r w:rsidR="00596B7E" w:rsidRPr="00F51063">
        <w:rPr>
          <w:rFonts w:eastAsia="Times New Roman" w:cstheme="minorHAnsi"/>
          <w:sz w:val="22"/>
          <w:szCs w:val="22"/>
        </w:rPr>
        <w:t xml:space="preserve"> funds to increase services for high-need students above and beyond services provided to all students, those services must be principally directed to advancing District goals for high-need students</w:t>
      </w:r>
      <w:r w:rsidR="00870B4C">
        <w:rPr>
          <w:rFonts w:eastAsia="Times New Roman" w:cstheme="minorHAnsi"/>
          <w:sz w:val="22"/>
          <w:szCs w:val="22"/>
        </w:rPr>
        <w:t xml:space="preserve">. They also must be </w:t>
      </w:r>
      <w:r w:rsidR="00596B7E" w:rsidRPr="00F51063">
        <w:rPr>
          <w:rFonts w:eastAsia="Times New Roman" w:cstheme="minorHAnsi"/>
          <w:sz w:val="22"/>
          <w:szCs w:val="22"/>
        </w:rPr>
        <w:t>effective in meeting those goals.</w:t>
      </w:r>
    </w:p>
    <w:p w14:paraId="67796EB0" w14:textId="25AFBCB0" w:rsidR="007822B9" w:rsidRDefault="007822B9" w:rsidP="00C70A09">
      <w:pPr>
        <w:rPr>
          <w:rFonts w:eastAsia="Times New Roman" w:cstheme="minorHAnsi"/>
          <w:sz w:val="22"/>
          <w:szCs w:val="22"/>
        </w:rPr>
      </w:pPr>
    </w:p>
    <w:p w14:paraId="1DB33CEF" w14:textId="6F850153" w:rsidR="00791609" w:rsidRPr="00F51063" w:rsidRDefault="0065408C" w:rsidP="00791609">
      <w:pPr>
        <w:rPr>
          <w:rFonts w:eastAsia="Times New Roman" w:cstheme="minorHAnsi"/>
          <w:sz w:val="22"/>
          <w:szCs w:val="22"/>
          <w:highlight w:val="yellow"/>
        </w:rPr>
      </w:pPr>
      <w:r w:rsidRPr="00FA2C0D">
        <w:rPr>
          <w:rFonts w:eastAsia="Times New Roman" w:cstheme="minorHAnsi"/>
          <w:sz w:val="22"/>
          <w:szCs w:val="22"/>
        </w:rPr>
        <w:t>While</w:t>
      </w:r>
      <w:r w:rsidR="00121879">
        <w:rPr>
          <w:rFonts w:eastAsia="Times New Roman" w:cstheme="minorHAnsi"/>
          <w:sz w:val="22"/>
          <w:szCs w:val="22"/>
        </w:rPr>
        <w:t xml:space="preserve"> the District</w:t>
      </w:r>
      <w:r w:rsidR="00CA1267">
        <w:rPr>
          <w:rFonts w:eastAsia="Times New Roman" w:cstheme="minorHAnsi"/>
          <w:sz w:val="22"/>
          <w:szCs w:val="22"/>
        </w:rPr>
        <w:t xml:space="preserve"> must spend certain funds on high-need students to increase or improve services for those students, I have learned that the District instead plans to spend those funds on </w:t>
      </w:r>
      <w:r w:rsidR="00CA1267" w:rsidRPr="00B073CB">
        <w:rPr>
          <w:rFonts w:eastAsia="Times New Roman" w:cstheme="minorHAnsi"/>
          <w:sz w:val="22"/>
          <w:szCs w:val="22"/>
          <w:highlight w:val="yellow"/>
        </w:rPr>
        <w:t>[law enforcement / school security personnel / law enforcement equipment</w:t>
      </w:r>
      <w:r w:rsidR="00791609">
        <w:rPr>
          <w:rFonts w:eastAsia="Times New Roman" w:cstheme="minorHAnsi"/>
          <w:sz w:val="22"/>
          <w:szCs w:val="22"/>
          <w:highlight w:val="yellow"/>
        </w:rPr>
        <w:t xml:space="preserve"> / other problems</w:t>
      </w:r>
      <w:r w:rsidR="00CA1267" w:rsidRPr="00B073CB">
        <w:rPr>
          <w:rFonts w:eastAsia="Times New Roman" w:cstheme="minorHAnsi"/>
          <w:sz w:val="22"/>
          <w:szCs w:val="22"/>
          <w:highlight w:val="yellow"/>
        </w:rPr>
        <w:t>]</w:t>
      </w:r>
      <w:r w:rsidR="00CA1267">
        <w:rPr>
          <w:rFonts w:eastAsia="Times New Roman" w:cstheme="minorHAnsi"/>
          <w:sz w:val="22"/>
          <w:szCs w:val="22"/>
        </w:rPr>
        <w:t xml:space="preserve">. </w:t>
      </w:r>
      <w:r w:rsidR="00791609">
        <w:rPr>
          <w:rFonts w:eastAsia="Times New Roman" w:cstheme="minorHAnsi"/>
          <w:sz w:val="22"/>
          <w:szCs w:val="22"/>
        </w:rPr>
        <w:t>This spending is illegal because [</w:t>
      </w:r>
      <w:r w:rsidR="00791609" w:rsidRPr="00F51063">
        <w:rPr>
          <w:rFonts w:eastAsia="Times New Roman" w:cstheme="minorHAnsi"/>
          <w:sz w:val="22"/>
          <w:szCs w:val="22"/>
          <w:highlight w:val="yellow"/>
        </w:rPr>
        <w:t>choose options and explain:</w:t>
      </w:r>
    </w:p>
    <w:p w14:paraId="1964EA99" w14:textId="7CE03D83" w:rsidR="00791609" w:rsidRDefault="00791609" w:rsidP="00791609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 w:rsidRPr="00F51063">
        <w:rPr>
          <w:rFonts w:eastAsia="Times New Roman" w:cstheme="minorHAnsi"/>
          <w:sz w:val="22"/>
          <w:szCs w:val="22"/>
          <w:highlight w:val="yellow"/>
        </w:rPr>
        <w:t>The spending is for all students</w:t>
      </w:r>
      <w:r w:rsidR="00D239C0">
        <w:rPr>
          <w:rFonts w:eastAsia="Times New Roman" w:cstheme="minorHAnsi"/>
          <w:sz w:val="22"/>
          <w:szCs w:val="22"/>
          <w:highlight w:val="yellow"/>
        </w:rPr>
        <w:t xml:space="preserve"> generally</w:t>
      </w:r>
      <w:r w:rsidRPr="00F51063">
        <w:rPr>
          <w:rFonts w:eastAsia="Times New Roman" w:cstheme="minorHAnsi"/>
          <w:sz w:val="22"/>
          <w:szCs w:val="22"/>
          <w:highlight w:val="yellow"/>
        </w:rPr>
        <w:t xml:space="preserve"> and </w:t>
      </w:r>
      <w:r w:rsidR="00864DA1">
        <w:rPr>
          <w:rFonts w:eastAsia="Times New Roman" w:cstheme="minorHAnsi"/>
          <w:sz w:val="22"/>
          <w:szCs w:val="22"/>
          <w:highlight w:val="yellow"/>
        </w:rPr>
        <w:t xml:space="preserve">does not </w:t>
      </w:r>
      <w:r w:rsidR="00D239C0">
        <w:rPr>
          <w:rFonts w:eastAsia="Times New Roman" w:cstheme="minorHAnsi"/>
          <w:sz w:val="22"/>
          <w:szCs w:val="22"/>
          <w:highlight w:val="yellow"/>
        </w:rPr>
        <w:t>principally address the</w:t>
      </w:r>
      <w:r w:rsidR="00864DA1">
        <w:rPr>
          <w:rFonts w:eastAsia="Times New Roman" w:cstheme="minorHAnsi"/>
          <w:sz w:val="22"/>
          <w:szCs w:val="22"/>
          <w:highlight w:val="yellow"/>
        </w:rPr>
        <w:t xml:space="preserve"> needs of the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District’s</w:t>
      </w:r>
      <w:r w:rsidR="00864DA1">
        <w:rPr>
          <w:rFonts w:eastAsia="Times New Roman" w:cstheme="minorHAnsi"/>
          <w:sz w:val="22"/>
          <w:szCs w:val="22"/>
          <w:highlight w:val="yellow"/>
        </w:rPr>
        <w:t xml:space="preserve"> most vulnerable students</w:t>
      </w:r>
    </w:p>
    <w:p w14:paraId="263B99E4" w14:textId="3AAA07CD" w:rsidR="00D239C0" w:rsidRPr="00D239C0" w:rsidRDefault="00D239C0" w:rsidP="00791609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 w:rsidRPr="00D239C0">
        <w:rPr>
          <w:rFonts w:cstheme="minorHAnsi"/>
          <w:sz w:val="22"/>
          <w:szCs w:val="22"/>
          <w:highlight w:val="yellow"/>
        </w:rPr>
        <w:t xml:space="preserve">The </w:t>
      </w:r>
      <w:r w:rsidR="00121879">
        <w:rPr>
          <w:rFonts w:cstheme="minorHAnsi"/>
          <w:sz w:val="22"/>
          <w:szCs w:val="22"/>
          <w:highlight w:val="yellow"/>
        </w:rPr>
        <w:t>D</w:t>
      </w:r>
      <w:r w:rsidRPr="00D239C0">
        <w:rPr>
          <w:rFonts w:cstheme="minorHAnsi"/>
          <w:sz w:val="22"/>
          <w:szCs w:val="22"/>
          <w:highlight w:val="yellow"/>
        </w:rPr>
        <w:t>istrict fails to explain how the spending will help high-need students achieve one of the outcomes identified in the LCAP</w:t>
      </w:r>
    </w:p>
    <w:p w14:paraId="113BD275" w14:textId="4F81B0F1" w:rsidR="00791609" w:rsidRDefault="00864DA1" w:rsidP="00791609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 w:rsidRPr="00D239C0">
        <w:rPr>
          <w:rFonts w:eastAsia="Times New Roman" w:cstheme="minorHAnsi"/>
          <w:sz w:val="22"/>
          <w:szCs w:val="22"/>
          <w:highlight w:val="yellow"/>
        </w:rPr>
        <w:t xml:space="preserve">Evidence shows that the </w:t>
      </w:r>
      <w:r w:rsidR="00791609" w:rsidRPr="00D239C0">
        <w:rPr>
          <w:rFonts w:eastAsia="Times New Roman" w:cstheme="minorHAnsi"/>
          <w:sz w:val="22"/>
          <w:szCs w:val="22"/>
          <w:highlight w:val="yellow"/>
        </w:rPr>
        <w:t>spending is not effective in helping high-need students</w:t>
      </w:r>
    </w:p>
    <w:p w14:paraId="3D6DF780" w14:textId="4300E3B0" w:rsidR="00D239C0" w:rsidRPr="00D239C0" w:rsidRDefault="00D239C0" w:rsidP="00D239C0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 w:rsidRPr="00F51063">
        <w:rPr>
          <w:rFonts w:eastAsia="Times New Roman" w:cstheme="minorHAnsi"/>
          <w:sz w:val="22"/>
          <w:szCs w:val="22"/>
          <w:highlight w:val="yellow"/>
        </w:rPr>
        <w:t xml:space="preserve">You have lumped in the spending with other unrelated items so we </w:t>
      </w:r>
      <w:proofErr w:type="spellStart"/>
      <w:r w:rsidRPr="00F51063">
        <w:rPr>
          <w:rFonts w:eastAsia="Times New Roman" w:cstheme="minorHAnsi"/>
          <w:sz w:val="22"/>
          <w:szCs w:val="22"/>
          <w:highlight w:val="yellow"/>
        </w:rPr>
        <w:t>can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no</w:t>
      </w:r>
      <w:r w:rsidRPr="00F51063">
        <w:rPr>
          <w:rFonts w:eastAsia="Times New Roman" w:cstheme="minorHAnsi"/>
          <w:sz w:val="22"/>
          <w:szCs w:val="22"/>
          <w:highlight w:val="yellow"/>
        </w:rPr>
        <w:t>t</w:t>
      </w:r>
      <w:proofErr w:type="spellEnd"/>
      <w:r w:rsidRPr="00F51063">
        <w:rPr>
          <w:rFonts w:eastAsia="Times New Roman" w:cstheme="minorHAnsi"/>
          <w:sz w:val="22"/>
          <w:szCs w:val="22"/>
          <w:highlight w:val="yellow"/>
        </w:rPr>
        <w:t xml:space="preserve"> tell how much you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a</w:t>
      </w:r>
      <w:r w:rsidRPr="00F51063">
        <w:rPr>
          <w:rFonts w:eastAsia="Times New Roman" w:cstheme="minorHAnsi"/>
          <w:sz w:val="22"/>
          <w:szCs w:val="22"/>
          <w:highlight w:val="yellow"/>
        </w:rPr>
        <w:t>re spending on each item</w:t>
      </w:r>
    </w:p>
    <w:p w14:paraId="7BC8C365" w14:textId="1090E2DD" w:rsidR="00791609" w:rsidRDefault="00791609" w:rsidP="00791609">
      <w:pPr>
        <w:pStyle w:val="ListParagraph"/>
        <w:numPr>
          <w:ilvl w:val="0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 w:rsidRPr="00F51063">
        <w:rPr>
          <w:rFonts w:eastAsia="Times New Roman" w:cstheme="minorHAnsi"/>
          <w:sz w:val="22"/>
          <w:szCs w:val="22"/>
          <w:highlight w:val="yellow"/>
        </w:rPr>
        <w:t>You did not properly consult the community in making the decision</w:t>
      </w:r>
    </w:p>
    <w:p w14:paraId="2F58F8B5" w14:textId="3D11BE46" w:rsidR="00864DA1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lastRenderedPageBreak/>
        <w:t xml:space="preserve">You did not present the LCAP to the </w:t>
      </w:r>
      <w:r w:rsidR="00D239C0">
        <w:rPr>
          <w:rFonts w:eastAsia="Times New Roman" w:cstheme="minorHAnsi"/>
          <w:sz w:val="22"/>
          <w:szCs w:val="22"/>
          <w:highlight w:val="yellow"/>
        </w:rPr>
        <w:t>P</w:t>
      </w:r>
      <w:r>
        <w:rPr>
          <w:rFonts w:eastAsia="Times New Roman" w:cstheme="minorHAnsi"/>
          <w:sz w:val="22"/>
          <w:szCs w:val="22"/>
          <w:highlight w:val="yellow"/>
        </w:rPr>
        <w:t xml:space="preserve">arent </w:t>
      </w:r>
      <w:r w:rsidR="00D239C0">
        <w:rPr>
          <w:rFonts w:eastAsia="Times New Roman" w:cstheme="minorHAnsi"/>
          <w:sz w:val="22"/>
          <w:szCs w:val="22"/>
          <w:highlight w:val="yellow"/>
        </w:rPr>
        <w:t>A</w:t>
      </w:r>
      <w:r>
        <w:rPr>
          <w:rFonts w:eastAsia="Times New Roman" w:cstheme="minorHAnsi"/>
          <w:sz w:val="22"/>
          <w:szCs w:val="22"/>
          <w:highlight w:val="yellow"/>
        </w:rPr>
        <w:t xml:space="preserve">dvisory </w:t>
      </w:r>
      <w:r w:rsidR="00D239C0">
        <w:rPr>
          <w:rFonts w:eastAsia="Times New Roman" w:cstheme="minorHAnsi"/>
          <w:sz w:val="22"/>
          <w:szCs w:val="22"/>
          <w:highlight w:val="yellow"/>
        </w:rPr>
        <w:t>C</w:t>
      </w:r>
      <w:r>
        <w:rPr>
          <w:rFonts w:eastAsia="Times New Roman" w:cstheme="minorHAnsi"/>
          <w:sz w:val="22"/>
          <w:szCs w:val="22"/>
          <w:highlight w:val="yellow"/>
        </w:rPr>
        <w:t>ommittee</w:t>
      </w:r>
      <w:r w:rsidR="00D239C0">
        <w:rPr>
          <w:rFonts w:eastAsia="Times New Roman" w:cstheme="minorHAnsi"/>
          <w:sz w:val="22"/>
          <w:szCs w:val="22"/>
          <w:highlight w:val="yellow"/>
        </w:rPr>
        <w:t xml:space="preserve"> (</w:t>
      </w:r>
      <w:r w:rsidR="00121879">
        <w:rPr>
          <w:rFonts w:eastAsia="Times New Roman" w:cstheme="minorHAnsi"/>
          <w:sz w:val="22"/>
          <w:szCs w:val="22"/>
          <w:highlight w:val="yellow"/>
        </w:rPr>
        <w:t>“</w:t>
      </w:r>
      <w:r w:rsidR="00D239C0">
        <w:rPr>
          <w:rFonts w:eastAsia="Times New Roman" w:cstheme="minorHAnsi"/>
          <w:sz w:val="22"/>
          <w:szCs w:val="22"/>
          <w:highlight w:val="yellow"/>
        </w:rPr>
        <w:t>PAC</w:t>
      </w:r>
      <w:r w:rsidR="00121879">
        <w:rPr>
          <w:rFonts w:eastAsia="Times New Roman" w:cstheme="minorHAnsi"/>
          <w:sz w:val="22"/>
          <w:szCs w:val="22"/>
          <w:highlight w:val="yellow"/>
        </w:rPr>
        <w:t>”</w:t>
      </w:r>
      <w:r w:rsidR="00D239C0">
        <w:rPr>
          <w:rFonts w:eastAsia="Times New Roman" w:cstheme="minorHAnsi"/>
          <w:sz w:val="22"/>
          <w:szCs w:val="22"/>
          <w:highlight w:val="yellow"/>
        </w:rPr>
        <w:t>) and District English Learner Advisory Committee (</w:t>
      </w:r>
      <w:r w:rsidR="00121879">
        <w:rPr>
          <w:rFonts w:eastAsia="Times New Roman" w:cstheme="minorHAnsi"/>
          <w:sz w:val="22"/>
          <w:szCs w:val="22"/>
          <w:highlight w:val="yellow"/>
        </w:rPr>
        <w:t>“</w:t>
      </w:r>
      <w:r>
        <w:rPr>
          <w:rFonts w:eastAsia="Times New Roman" w:cstheme="minorHAnsi"/>
          <w:sz w:val="22"/>
          <w:szCs w:val="22"/>
          <w:highlight w:val="yellow"/>
        </w:rPr>
        <w:t>DELAC</w:t>
      </w:r>
      <w:r w:rsidR="00121879">
        <w:rPr>
          <w:rFonts w:eastAsia="Times New Roman" w:cstheme="minorHAnsi"/>
          <w:sz w:val="22"/>
          <w:szCs w:val="22"/>
          <w:highlight w:val="yellow"/>
        </w:rPr>
        <w:t>”</w:t>
      </w:r>
      <w:r w:rsidR="00D239C0">
        <w:rPr>
          <w:rFonts w:eastAsia="Times New Roman" w:cstheme="minorHAnsi"/>
          <w:sz w:val="22"/>
          <w:szCs w:val="22"/>
          <w:highlight w:val="yellow"/>
        </w:rPr>
        <w:t>)</w:t>
      </w:r>
      <w:r>
        <w:rPr>
          <w:rFonts w:eastAsia="Times New Roman" w:cstheme="minorHAnsi"/>
          <w:sz w:val="22"/>
          <w:szCs w:val="22"/>
          <w:highlight w:val="yellow"/>
        </w:rPr>
        <w:t xml:space="preserve"> for review or comment</w:t>
      </w:r>
    </w:p>
    <w:p w14:paraId="2C303CA2" w14:textId="4C07E79B" w:rsidR="00864DA1" w:rsidRPr="00864DA1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t>You did not respond in writing to comments received from the</w:t>
      </w:r>
      <w:r w:rsidR="00D239C0">
        <w:rPr>
          <w:rFonts w:eastAsia="Times New Roman" w:cstheme="minorHAnsi"/>
          <w:sz w:val="22"/>
          <w:szCs w:val="22"/>
          <w:highlight w:val="yellow"/>
        </w:rPr>
        <w:t xml:space="preserve"> PAC</w:t>
      </w:r>
      <w:r>
        <w:rPr>
          <w:rFonts w:eastAsia="Times New Roman" w:cstheme="minorHAnsi"/>
          <w:sz w:val="22"/>
          <w:szCs w:val="22"/>
          <w:highlight w:val="yellow"/>
        </w:rPr>
        <w:t>/ DELAC</w:t>
      </w:r>
    </w:p>
    <w:p w14:paraId="5822F533" w14:textId="7EDA7FA3" w:rsidR="00864DA1" w:rsidRPr="00864DA1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t>You did not hold a public hearing to solicit recommendations and comments from the public on the LCAP before adoption</w:t>
      </w:r>
    </w:p>
    <w:p w14:paraId="7F0568C5" w14:textId="142BBDBE" w:rsidR="00864DA1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t>You adopted the LCAP on the same day as the LCAP hearing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so the community was unable to give any feedback</w:t>
      </w:r>
    </w:p>
    <w:p w14:paraId="2F7C32E5" w14:textId="3AB3D335" w:rsidR="00864DA1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t>You did not provide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notice</w:t>
      </w:r>
      <w:r>
        <w:rPr>
          <w:rFonts w:eastAsia="Times New Roman" w:cstheme="minorHAnsi"/>
          <w:sz w:val="22"/>
          <w:szCs w:val="22"/>
          <w:highlight w:val="yellow"/>
        </w:rPr>
        <w:t xml:space="preserve"> at least 72 hours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before</w:t>
      </w:r>
      <w:r>
        <w:rPr>
          <w:rFonts w:eastAsia="Times New Roman" w:cstheme="minorHAnsi"/>
          <w:sz w:val="22"/>
          <w:szCs w:val="22"/>
          <w:highlight w:val="yellow"/>
        </w:rPr>
        <w:t xml:space="preserve"> the LCAP hearing or LCAP adoption action </w:t>
      </w:r>
    </w:p>
    <w:p w14:paraId="25F330B5" w14:textId="691742FF" w:rsidR="00864DA1" w:rsidRPr="00F51063" w:rsidRDefault="00864DA1" w:rsidP="00864DA1">
      <w:pPr>
        <w:pStyle w:val="ListParagraph"/>
        <w:numPr>
          <w:ilvl w:val="1"/>
          <w:numId w:val="2"/>
        </w:numPr>
        <w:rPr>
          <w:rFonts w:eastAsia="Times New Roman" w:cstheme="minorHAnsi"/>
          <w:sz w:val="22"/>
          <w:szCs w:val="22"/>
          <w:highlight w:val="yellow"/>
        </w:rPr>
      </w:pPr>
      <w:r>
        <w:rPr>
          <w:rFonts w:eastAsia="Times New Roman" w:cstheme="minorHAnsi"/>
          <w:sz w:val="22"/>
          <w:szCs w:val="22"/>
          <w:highlight w:val="yellow"/>
        </w:rPr>
        <w:t>You made changes to the LCAP</w:t>
      </w:r>
      <w:r w:rsidR="00D239C0">
        <w:rPr>
          <w:rFonts w:eastAsia="Times New Roman" w:cstheme="minorHAnsi"/>
          <w:sz w:val="22"/>
          <w:szCs w:val="22"/>
          <w:highlight w:val="yellow"/>
        </w:rPr>
        <w:t>, after adoption, without a public hearing and/or without public input, including by the PAC and/or DELAC.</w:t>
      </w:r>
      <w:r w:rsidR="00082C0A">
        <w:rPr>
          <w:rFonts w:eastAsia="Times New Roman" w:cstheme="minorHAnsi"/>
          <w:sz w:val="22"/>
          <w:szCs w:val="22"/>
          <w:highlight w:val="yellow"/>
        </w:rPr>
        <w:t>]</w:t>
      </w:r>
    </w:p>
    <w:p w14:paraId="1B1C8377" w14:textId="77777777" w:rsidR="00CA1267" w:rsidRDefault="00CA1267" w:rsidP="00C70A09">
      <w:pPr>
        <w:rPr>
          <w:rFonts w:eastAsia="Times New Roman" w:cstheme="minorHAnsi"/>
          <w:sz w:val="22"/>
          <w:szCs w:val="22"/>
        </w:rPr>
      </w:pPr>
    </w:p>
    <w:p w14:paraId="26442452" w14:textId="67D00D09" w:rsidR="00791609" w:rsidRDefault="00CD2EBA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</w:t>
      </w:r>
      <w:r w:rsidRPr="00185784">
        <w:rPr>
          <w:rFonts w:eastAsia="Times New Roman" w:cstheme="minorHAnsi"/>
          <w:sz w:val="22"/>
          <w:szCs w:val="22"/>
        </w:rPr>
        <w:t xml:space="preserve">here are </w:t>
      </w:r>
      <w:r w:rsidR="00791609">
        <w:rPr>
          <w:rFonts w:eastAsia="Times New Roman" w:cstheme="minorHAnsi"/>
          <w:sz w:val="22"/>
          <w:szCs w:val="22"/>
        </w:rPr>
        <w:t>many</w:t>
      </w:r>
      <w:r w:rsidR="00791609" w:rsidRPr="00185784">
        <w:rPr>
          <w:rFonts w:eastAsia="Times New Roman" w:cstheme="minorHAnsi"/>
          <w:sz w:val="22"/>
          <w:szCs w:val="22"/>
        </w:rPr>
        <w:t xml:space="preserve"> </w:t>
      </w:r>
      <w:r w:rsidRPr="00185784">
        <w:rPr>
          <w:rFonts w:eastAsia="Times New Roman" w:cstheme="minorHAnsi"/>
          <w:sz w:val="22"/>
          <w:szCs w:val="22"/>
        </w:rPr>
        <w:t>better and more effective ways the District could be investing th</w:t>
      </w:r>
      <w:r w:rsidR="00791609">
        <w:rPr>
          <w:rFonts w:eastAsia="Times New Roman" w:cstheme="minorHAnsi"/>
          <w:sz w:val="22"/>
          <w:szCs w:val="22"/>
        </w:rPr>
        <w:t>is</w:t>
      </w:r>
      <w:r w:rsidRPr="00185784">
        <w:rPr>
          <w:rFonts w:eastAsia="Times New Roman" w:cstheme="minorHAnsi"/>
          <w:sz w:val="22"/>
          <w:szCs w:val="22"/>
        </w:rPr>
        <w:t xml:space="preserve"> </w:t>
      </w:r>
      <w:r w:rsidR="00791609">
        <w:rPr>
          <w:rFonts w:eastAsia="Times New Roman" w:cstheme="minorHAnsi"/>
          <w:sz w:val="22"/>
          <w:szCs w:val="22"/>
        </w:rPr>
        <w:t>important</w:t>
      </w:r>
      <w:r w:rsidR="00791609" w:rsidRPr="00185784">
        <w:rPr>
          <w:rFonts w:eastAsia="Times New Roman" w:cstheme="minorHAnsi"/>
          <w:sz w:val="22"/>
          <w:szCs w:val="22"/>
        </w:rPr>
        <w:t xml:space="preserve"> </w:t>
      </w:r>
      <w:r w:rsidR="00791609">
        <w:rPr>
          <w:rFonts w:eastAsia="Times New Roman" w:cstheme="minorHAnsi"/>
          <w:sz w:val="22"/>
          <w:szCs w:val="22"/>
        </w:rPr>
        <w:t>money</w:t>
      </w:r>
      <w:r w:rsidRPr="00185784">
        <w:rPr>
          <w:rFonts w:eastAsia="Times New Roman" w:cstheme="minorHAnsi"/>
          <w:sz w:val="22"/>
          <w:szCs w:val="22"/>
        </w:rPr>
        <w:t xml:space="preserve">. </w:t>
      </w:r>
      <w:r w:rsidR="00791609">
        <w:rPr>
          <w:rFonts w:eastAsia="Times New Roman" w:cstheme="minorHAnsi"/>
          <w:sz w:val="22"/>
          <w:szCs w:val="22"/>
        </w:rPr>
        <w:t xml:space="preserve"> </w:t>
      </w:r>
      <w:r w:rsidR="00FE19E5" w:rsidRPr="00B86404">
        <w:rPr>
          <w:rFonts w:eastAsia="Times New Roman" w:cstheme="minorHAnsi"/>
          <w:sz w:val="22"/>
          <w:szCs w:val="22"/>
        </w:rPr>
        <w:t xml:space="preserve">I </w:t>
      </w:r>
      <w:r w:rsidR="00FE19E5">
        <w:rPr>
          <w:rFonts w:eastAsia="Times New Roman" w:cstheme="minorHAnsi"/>
          <w:sz w:val="22"/>
          <w:szCs w:val="22"/>
        </w:rPr>
        <w:t xml:space="preserve">write—as a </w:t>
      </w:r>
      <w:r w:rsidR="00FE19E5" w:rsidRPr="00B86404">
        <w:rPr>
          <w:rFonts w:eastAsia="Times New Roman" w:cstheme="minorHAnsi"/>
          <w:sz w:val="22"/>
          <w:szCs w:val="22"/>
          <w:highlight w:val="yellow"/>
        </w:rPr>
        <w:t>[student / parent of a student</w:t>
      </w:r>
      <w:r w:rsidR="00121879">
        <w:rPr>
          <w:rFonts w:eastAsia="Times New Roman" w:cstheme="minorHAnsi"/>
          <w:sz w:val="22"/>
          <w:szCs w:val="22"/>
          <w:highlight w:val="yellow"/>
        </w:rPr>
        <w:t xml:space="preserve"> / community member</w:t>
      </w:r>
      <w:r w:rsidR="00FE19E5" w:rsidRPr="00B86404">
        <w:rPr>
          <w:rFonts w:eastAsia="Times New Roman" w:cstheme="minorHAnsi"/>
          <w:sz w:val="22"/>
          <w:szCs w:val="22"/>
          <w:highlight w:val="yellow"/>
        </w:rPr>
        <w:t>]</w:t>
      </w:r>
      <w:r w:rsidR="00FE19E5">
        <w:rPr>
          <w:rFonts w:eastAsia="Times New Roman" w:cstheme="minorHAnsi"/>
          <w:sz w:val="22"/>
          <w:szCs w:val="22"/>
        </w:rPr>
        <w:t xml:space="preserve">—to urge </w:t>
      </w:r>
      <w:r w:rsidR="00791609">
        <w:rPr>
          <w:rFonts w:eastAsia="Times New Roman" w:cstheme="minorHAnsi"/>
          <w:sz w:val="22"/>
          <w:szCs w:val="22"/>
        </w:rPr>
        <w:t xml:space="preserve">you to change the </w:t>
      </w:r>
      <w:r w:rsidR="00FE19E5">
        <w:rPr>
          <w:rFonts w:eastAsia="Times New Roman" w:cstheme="minorHAnsi"/>
          <w:sz w:val="22"/>
          <w:szCs w:val="22"/>
        </w:rPr>
        <w:t>funding plan</w:t>
      </w:r>
      <w:r w:rsidR="00791609">
        <w:rPr>
          <w:rFonts w:eastAsia="Times New Roman" w:cstheme="minorHAnsi"/>
          <w:sz w:val="22"/>
          <w:szCs w:val="22"/>
        </w:rPr>
        <w:t xml:space="preserve"> and not spend money on the items listed above.  Instead, we ask that you spend the money on [</w:t>
      </w:r>
      <w:r w:rsidR="00791609" w:rsidRPr="00F51063">
        <w:rPr>
          <w:rFonts w:eastAsia="Times New Roman" w:cstheme="minorHAnsi"/>
          <w:sz w:val="22"/>
          <w:szCs w:val="22"/>
          <w:highlight w:val="yellow"/>
        </w:rPr>
        <w:t xml:space="preserve">list what you want and explain why.  Examples include restorative justice, positive behavior interventions and supports, and </w:t>
      </w:r>
      <w:r w:rsidR="00F51063" w:rsidRPr="00F51063">
        <w:rPr>
          <w:rFonts w:eastAsia="Times New Roman" w:cstheme="minorHAnsi"/>
          <w:sz w:val="22"/>
          <w:szCs w:val="22"/>
          <w:highlight w:val="yellow"/>
        </w:rPr>
        <w:t>school-based mental health positions like school counselors, school social workers, school psychologists, and school nurses</w:t>
      </w:r>
      <w:r w:rsidR="00F51063">
        <w:rPr>
          <w:rFonts w:eastAsia="Times New Roman" w:cstheme="minorHAnsi"/>
          <w:sz w:val="22"/>
          <w:szCs w:val="22"/>
        </w:rPr>
        <w:t>]</w:t>
      </w:r>
    </w:p>
    <w:p w14:paraId="6402F35E" w14:textId="77777777" w:rsidR="00791609" w:rsidRDefault="00791609" w:rsidP="00C70A09">
      <w:pPr>
        <w:rPr>
          <w:rFonts w:eastAsia="Times New Roman" w:cstheme="minorHAnsi"/>
          <w:sz w:val="22"/>
          <w:szCs w:val="22"/>
        </w:rPr>
      </w:pPr>
    </w:p>
    <w:p w14:paraId="459DE6BA" w14:textId="4318676C" w:rsidR="007822B9" w:rsidRDefault="00791609" w:rsidP="00C70A09">
      <w:pPr>
        <w:rPr>
          <w:rStyle w:val="PageNumber"/>
          <w:rFonts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Please contact me at [</w:t>
      </w:r>
      <w:r>
        <w:rPr>
          <w:rFonts w:eastAsia="Times New Roman" w:cstheme="minorHAnsi"/>
          <w:sz w:val="22"/>
          <w:szCs w:val="22"/>
          <w:highlight w:val="yellow"/>
        </w:rPr>
        <w:t>your e</w:t>
      </w:r>
      <w:r w:rsidRPr="00F51063">
        <w:rPr>
          <w:rFonts w:eastAsia="Times New Roman" w:cstheme="minorHAnsi"/>
          <w:sz w:val="22"/>
          <w:szCs w:val="22"/>
          <w:highlight w:val="yellow"/>
        </w:rPr>
        <w:t>mail and phone number</w:t>
      </w:r>
      <w:r>
        <w:rPr>
          <w:rFonts w:eastAsia="Times New Roman" w:cstheme="minorHAnsi"/>
          <w:sz w:val="22"/>
          <w:szCs w:val="22"/>
        </w:rPr>
        <w:t>] to discuss further.  [</w:t>
      </w:r>
      <w:r w:rsidRPr="00F51063">
        <w:rPr>
          <w:rFonts w:eastAsia="Times New Roman" w:cstheme="minorHAnsi"/>
          <w:sz w:val="22"/>
          <w:szCs w:val="22"/>
          <w:highlight w:val="yellow"/>
        </w:rPr>
        <w:t>Ask for a meeting here if you and your allies would like to meet with the district to talk about these problems in person</w:t>
      </w:r>
      <w:r>
        <w:rPr>
          <w:rFonts w:eastAsia="Times New Roman" w:cstheme="minorHAnsi"/>
          <w:sz w:val="22"/>
          <w:szCs w:val="22"/>
        </w:rPr>
        <w:t>]</w:t>
      </w:r>
    </w:p>
    <w:p w14:paraId="7AC1C7BF" w14:textId="7718DC93" w:rsidR="00CD2EBA" w:rsidRDefault="00CD2EBA" w:rsidP="00C70A09">
      <w:pPr>
        <w:rPr>
          <w:rFonts w:eastAsia="Times New Roman" w:cstheme="minorHAnsi"/>
          <w:sz w:val="22"/>
          <w:szCs w:val="22"/>
        </w:rPr>
      </w:pPr>
    </w:p>
    <w:p w14:paraId="0FD2ECB7" w14:textId="7C2231E7" w:rsidR="00CD2EBA" w:rsidRDefault="00CD2EBA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Thank you.</w:t>
      </w:r>
    </w:p>
    <w:p w14:paraId="46E17828" w14:textId="52CB7F81" w:rsidR="00CD2EBA" w:rsidRDefault="00CD2EBA" w:rsidP="00C70A09">
      <w:pPr>
        <w:rPr>
          <w:rFonts w:eastAsia="Times New Roman" w:cstheme="minorHAnsi"/>
          <w:sz w:val="22"/>
          <w:szCs w:val="22"/>
        </w:rPr>
      </w:pPr>
    </w:p>
    <w:p w14:paraId="63E7640F" w14:textId="0D15B10C" w:rsidR="00CD2EBA" w:rsidRDefault="00CD2EBA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Sincerely,</w:t>
      </w:r>
    </w:p>
    <w:p w14:paraId="1435C9C4" w14:textId="6E8A24B7" w:rsidR="00CD2EBA" w:rsidRDefault="00CD2EBA" w:rsidP="00C70A09">
      <w:pPr>
        <w:rPr>
          <w:rFonts w:eastAsia="Times New Roman" w:cstheme="minorHAnsi"/>
          <w:sz w:val="22"/>
          <w:szCs w:val="22"/>
        </w:rPr>
      </w:pPr>
    </w:p>
    <w:p w14:paraId="44AF6961" w14:textId="4E57452D" w:rsidR="00CD2EBA" w:rsidRDefault="00CD2EBA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[</w:t>
      </w:r>
      <w:r w:rsidRPr="00F51063">
        <w:rPr>
          <w:rFonts w:eastAsia="Times New Roman" w:cstheme="minorHAnsi"/>
          <w:sz w:val="22"/>
          <w:szCs w:val="22"/>
          <w:highlight w:val="yellow"/>
        </w:rPr>
        <w:t>Your name and signature</w:t>
      </w:r>
      <w:r>
        <w:rPr>
          <w:rFonts w:eastAsia="Times New Roman" w:cstheme="minorHAnsi"/>
          <w:sz w:val="22"/>
          <w:szCs w:val="22"/>
        </w:rPr>
        <w:t>]</w:t>
      </w:r>
    </w:p>
    <w:p w14:paraId="6E9FD95C" w14:textId="2AAD4527" w:rsidR="00CD2EBA" w:rsidRDefault="00CD2EBA" w:rsidP="00C70A09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sz w:val="22"/>
          <w:szCs w:val="22"/>
        </w:rPr>
        <w:t>[</w:t>
      </w:r>
      <w:r w:rsidRPr="00F51063">
        <w:rPr>
          <w:rFonts w:eastAsia="Times New Roman" w:cstheme="minorHAnsi"/>
          <w:sz w:val="22"/>
          <w:szCs w:val="22"/>
          <w:highlight w:val="yellow"/>
        </w:rPr>
        <w:t>student / parent of student</w:t>
      </w:r>
      <w:r>
        <w:rPr>
          <w:rFonts w:eastAsia="Times New Roman" w:cstheme="minorHAnsi"/>
          <w:sz w:val="22"/>
          <w:szCs w:val="22"/>
        </w:rPr>
        <w:t>]</w:t>
      </w:r>
    </w:p>
    <w:p w14:paraId="5442BF2F" w14:textId="1FAD5BFF" w:rsidR="00CD2EBA" w:rsidRDefault="00CD2EBA" w:rsidP="00C70A09">
      <w:pPr>
        <w:rPr>
          <w:rFonts w:eastAsia="Times New Roman" w:cstheme="minorHAnsi"/>
          <w:sz w:val="22"/>
          <w:szCs w:val="22"/>
        </w:rPr>
      </w:pPr>
    </w:p>
    <w:p w14:paraId="58AF0B05" w14:textId="77777777" w:rsidR="00CD2EBA" w:rsidRPr="00C70A09" w:rsidRDefault="00CD2EBA" w:rsidP="00C70A09">
      <w:pPr>
        <w:rPr>
          <w:rFonts w:eastAsia="Times New Roman" w:cstheme="minorHAnsi"/>
          <w:sz w:val="22"/>
          <w:szCs w:val="22"/>
        </w:rPr>
      </w:pPr>
    </w:p>
    <w:sectPr w:rsidR="00CD2EBA" w:rsidRPr="00C70A09" w:rsidSect="00880B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2D762A"/>
    <w:multiLevelType w:val="hybridMultilevel"/>
    <w:tmpl w:val="0E3C6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884C39"/>
    <w:multiLevelType w:val="hybridMultilevel"/>
    <w:tmpl w:val="C3B4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720"/>
    <w:rsid w:val="0004278F"/>
    <w:rsid w:val="00082C0A"/>
    <w:rsid w:val="000D6E8E"/>
    <w:rsid w:val="000E59C2"/>
    <w:rsid w:val="00121879"/>
    <w:rsid w:val="001350C2"/>
    <w:rsid w:val="001701B5"/>
    <w:rsid w:val="00185784"/>
    <w:rsid w:val="001D0438"/>
    <w:rsid w:val="001D3CD1"/>
    <w:rsid w:val="00252910"/>
    <w:rsid w:val="002B0722"/>
    <w:rsid w:val="002D0B76"/>
    <w:rsid w:val="003056D1"/>
    <w:rsid w:val="003C4A53"/>
    <w:rsid w:val="0049667D"/>
    <w:rsid w:val="004F3CF2"/>
    <w:rsid w:val="00596B7E"/>
    <w:rsid w:val="00645CC2"/>
    <w:rsid w:val="0065408C"/>
    <w:rsid w:val="00655F17"/>
    <w:rsid w:val="00716920"/>
    <w:rsid w:val="007822B9"/>
    <w:rsid w:val="00791609"/>
    <w:rsid w:val="00791B20"/>
    <w:rsid w:val="007A6BCC"/>
    <w:rsid w:val="007E4C26"/>
    <w:rsid w:val="00843BEB"/>
    <w:rsid w:val="00845720"/>
    <w:rsid w:val="00864DA1"/>
    <w:rsid w:val="00870B4C"/>
    <w:rsid w:val="00880BCE"/>
    <w:rsid w:val="0091684E"/>
    <w:rsid w:val="00963D58"/>
    <w:rsid w:val="00A05BC8"/>
    <w:rsid w:val="00A15109"/>
    <w:rsid w:val="00B073CB"/>
    <w:rsid w:val="00B13C77"/>
    <w:rsid w:val="00B86404"/>
    <w:rsid w:val="00BC45A0"/>
    <w:rsid w:val="00BD44EF"/>
    <w:rsid w:val="00C11822"/>
    <w:rsid w:val="00C15AB3"/>
    <w:rsid w:val="00C70A09"/>
    <w:rsid w:val="00C9578B"/>
    <w:rsid w:val="00CA1267"/>
    <w:rsid w:val="00CD2EBA"/>
    <w:rsid w:val="00D239C0"/>
    <w:rsid w:val="00D84E10"/>
    <w:rsid w:val="00DF18CA"/>
    <w:rsid w:val="00F07F02"/>
    <w:rsid w:val="00F51063"/>
    <w:rsid w:val="00FA2C0D"/>
    <w:rsid w:val="00FE1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D829F"/>
  <w14:defaultImageDpi w14:val="32767"/>
  <w15:chartTrackingRefBased/>
  <w15:docId w15:val="{E1969F85-B27B-CD49-8C02-1AA1B90F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C70A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CD2EBA"/>
  </w:style>
  <w:style w:type="paragraph" w:styleId="BalloonText">
    <w:name w:val="Balloon Text"/>
    <w:basedOn w:val="Normal"/>
    <w:link w:val="BalloonTextChar"/>
    <w:uiPriority w:val="99"/>
    <w:semiHidden/>
    <w:unhideWhenUsed/>
    <w:rsid w:val="00CA126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2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9160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64D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4DA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4DA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D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D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9E9F-43F5-48C0-945B-2C4E79767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Leitch</dc:creator>
  <cp:keywords/>
  <dc:description/>
  <cp:lastModifiedBy>Nicole Ochi</cp:lastModifiedBy>
  <cp:revision>2</cp:revision>
  <dcterms:created xsi:type="dcterms:W3CDTF">2020-03-01T06:06:00Z</dcterms:created>
  <dcterms:modified xsi:type="dcterms:W3CDTF">2020-03-01T06:06:00Z</dcterms:modified>
</cp:coreProperties>
</file>